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EE" w:rsidRPr="00F7322E" w:rsidRDefault="00FA4C01" w:rsidP="00004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22E">
        <w:rPr>
          <w:rFonts w:ascii="Times New Roman" w:hAnsi="Times New Roman" w:cs="Times New Roman"/>
          <w:sz w:val="28"/>
          <w:szCs w:val="28"/>
        </w:rPr>
        <w:t>Качество современного профессионального образования</w:t>
      </w:r>
    </w:p>
    <w:p w:rsidR="00FA4C01" w:rsidRPr="00F7322E" w:rsidRDefault="00FA4C01">
      <w:pPr>
        <w:rPr>
          <w:rFonts w:ascii="Times New Roman" w:hAnsi="Times New Roman" w:cs="Times New Roman"/>
          <w:sz w:val="28"/>
          <w:szCs w:val="28"/>
        </w:rPr>
      </w:pPr>
      <w:r w:rsidRPr="00F7322E">
        <w:rPr>
          <w:rFonts w:ascii="Times New Roman" w:hAnsi="Times New Roman" w:cs="Times New Roman"/>
          <w:sz w:val="28"/>
          <w:szCs w:val="28"/>
        </w:rPr>
        <w:t xml:space="preserve">   Управление качеством образов</w:t>
      </w:r>
      <w:r w:rsidR="009147B4">
        <w:rPr>
          <w:rFonts w:ascii="Times New Roman" w:hAnsi="Times New Roman" w:cs="Times New Roman"/>
          <w:sz w:val="28"/>
          <w:szCs w:val="28"/>
        </w:rPr>
        <w:t xml:space="preserve">ания, которое получают студенты </w:t>
      </w:r>
      <w:r w:rsidRPr="00F7322E">
        <w:rPr>
          <w:rFonts w:ascii="Times New Roman" w:hAnsi="Times New Roman" w:cs="Times New Roman"/>
          <w:sz w:val="28"/>
          <w:szCs w:val="28"/>
        </w:rPr>
        <w:t>-</w:t>
      </w:r>
      <w:r w:rsidR="009147B4">
        <w:rPr>
          <w:rFonts w:ascii="Times New Roman" w:hAnsi="Times New Roman" w:cs="Times New Roman"/>
          <w:sz w:val="28"/>
          <w:szCs w:val="28"/>
        </w:rPr>
        <w:t xml:space="preserve"> </w:t>
      </w:r>
      <w:r w:rsidRPr="00F7322E">
        <w:rPr>
          <w:rFonts w:ascii="Times New Roman" w:hAnsi="Times New Roman" w:cs="Times New Roman"/>
          <w:sz w:val="28"/>
          <w:szCs w:val="28"/>
        </w:rPr>
        <w:t>это качество завтрашней жизни россиян. Основная цель поставленной задачи состоит в том, чтобы не только подготовить выпускника к эффективному и творческому труду по выбранной им специальности, но и к умению адаптироваться к тем изменениям, которые постоянно происходят в социальной жизни общества.</w:t>
      </w:r>
    </w:p>
    <w:p w:rsidR="00FA4C01" w:rsidRPr="00F7322E" w:rsidRDefault="002B3CE4">
      <w:pPr>
        <w:rPr>
          <w:rFonts w:ascii="Times New Roman" w:hAnsi="Times New Roman" w:cs="Times New Roman"/>
          <w:sz w:val="28"/>
          <w:szCs w:val="28"/>
        </w:rPr>
      </w:pPr>
      <w:r w:rsidRPr="00F7322E">
        <w:rPr>
          <w:rFonts w:ascii="Times New Roman" w:hAnsi="Times New Roman" w:cs="Times New Roman"/>
          <w:sz w:val="28"/>
          <w:szCs w:val="28"/>
        </w:rPr>
        <w:t>На выставке представлены сборники научных статей и монографии, посвященные вопросам повышения современного профессионального образования. Авторами являются как преподаватели в этой области, так и практические работники в сфере управления системой профессионального образования.</w:t>
      </w:r>
    </w:p>
    <w:p w:rsidR="002B3CE4" w:rsidRPr="00F7322E" w:rsidRDefault="002B3CE4">
      <w:pPr>
        <w:rPr>
          <w:rFonts w:ascii="Times New Roman" w:hAnsi="Times New Roman" w:cs="Times New Roman"/>
          <w:sz w:val="28"/>
          <w:szCs w:val="28"/>
        </w:rPr>
      </w:pPr>
      <w:r w:rsidRPr="00F7322E">
        <w:rPr>
          <w:rFonts w:ascii="Times New Roman" w:hAnsi="Times New Roman" w:cs="Times New Roman"/>
          <w:sz w:val="28"/>
          <w:szCs w:val="28"/>
        </w:rPr>
        <w:t>Особое внимание уделено управленческим и организационным аспектам повышения качества образования на примере развития региональной системы профессионального образования Ленинградской области.</w:t>
      </w:r>
    </w:p>
    <w:p w:rsidR="002B3CE4" w:rsidRPr="00FA4C01" w:rsidRDefault="002B3CE4">
      <w:pPr>
        <w:rPr>
          <w:sz w:val="32"/>
          <w:szCs w:val="32"/>
        </w:rPr>
      </w:pPr>
    </w:p>
    <w:sectPr w:rsidR="002B3CE4" w:rsidRPr="00FA4C01" w:rsidSect="0026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C01"/>
    <w:rsid w:val="00004C20"/>
    <w:rsid w:val="00267BEE"/>
    <w:rsid w:val="002B3CE4"/>
    <w:rsid w:val="009147B4"/>
    <w:rsid w:val="00D042A8"/>
    <w:rsid w:val="00F7322E"/>
    <w:rsid w:val="00FA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Грибкова Л.Н.</dc:creator>
  <cp:lastModifiedBy>Library-05</cp:lastModifiedBy>
  <cp:revision>5</cp:revision>
  <dcterms:created xsi:type="dcterms:W3CDTF">2022-03-10T06:49:00Z</dcterms:created>
  <dcterms:modified xsi:type="dcterms:W3CDTF">2022-03-10T08:56:00Z</dcterms:modified>
</cp:coreProperties>
</file>